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F8" w:rsidRPr="00E75339" w:rsidRDefault="00447DF8" w:rsidP="00E753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E7533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 о Премии Белорусского профессионального союза работников культуры, информации, спорта и туризма в сфере физической культуры и спорта</w:t>
      </w: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687"/>
        <w:gridCol w:w="6187"/>
      </w:tblGrid>
      <w:tr w:rsidR="00447DF8" w:rsidRPr="00447DF8" w:rsidTr="00447DF8"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  <w:tc>
          <w:tcPr>
            <w:tcW w:w="148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УТВЕРЖДЕНО</w:t>
            </w:r>
          </w:p>
          <w:p w:rsidR="00447DF8" w:rsidRDefault="00447DF8" w:rsidP="00447DF8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Постановление Президиума Центрального комитета</w:t>
            </w:r>
          </w:p>
          <w:p w:rsidR="00447DF8" w:rsidRDefault="00447DF8" w:rsidP="00447DF8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Белорусского профессионального союза работников культуры,</w:t>
            </w:r>
          </w:p>
          <w:p w:rsidR="00447DF8" w:rsidRPr="00447DF8" w:rsidRDefault="00447DF8" w:rsidP="00447DF8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информации, спорта и туризма</w:t>
            </w:r>
          </w:p>
          <w:p w:rsidR="00447DF8" w:rsidRPr="00447DF8" w:rsidRDefault="00447DF8" w:rsidP="00447DF8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29.09.2020 № 159</w:t>
            </w:r>
          </w:p>
        </w:tc>
      </w:tr>
      <w:tr w:rsidR="00447DF8" w:rsidRPr="00447DF8" w:rsidTr="00447DF8">
        <w:tc>
          <w:tcPr>
            <w:tcW w:w="91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6C1CDB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ПОЛОЖЕНИЕ</w:t>
            </w:r>
          </w:p>
          <w:p w:rsidR="00447DF8" w:rsidRPr="00447DF8" w:rsidRDefault="00447DF8" w:rsidP="00447DF8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о Премии Белорусского профессионального союза работников культуры, информации, спорта и туризма в сфере физической культуры и спорта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 </w:t>
            </w:r>
          </w:p>
        </w:tc>
      </w:tr>
      <w:tr w:rsidR="00447DF8" w:rsidRPr="00447DF8" w:rsidTr="00447DF8"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447DF8" w:rsidRPr="00447DF8" w:rsidRDefault="00447DF8" w:rsidP="005E7580">
      <w:pPr>
        <w:numPr>
          <w:ilvl w:val="0"/>
          <w:numId w:val="1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Общие положения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Белорусского профессионального союза работников культуры, информации, спорта и туризма в сфере физической культуры и спорта (далее – Премия) учреждена Центральным комитетом Белорусского профессионального союза работников культуры, информации, спорта и туризма.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учреждена в целях: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определения спортсменов, команд спортсменов, добившихся наиболее значительных результатов, тренеров, воспитанники которых добились наиболее высоких результатов на официальных республиканских, международных спортивных соревнованиях (далее – спортивные соревнования) за последние два года;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стимулирования профессиональной деятельности спортсменов и тренеров;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привлечения внимания широкого круга граждан и организаций к развитию национального спорта высших достижений и физической культуры в Республике Беларусь.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447DF8" w:rsidRPr="00447DF8" w:rsidRDefault="00447DF8" w:rsidP="005E7580">
      <w:pPr>
        <w:numPr>
          <w:ilvl w:val="0"/>
          <w:numId w:val="2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Руководство присуждения Премии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Общее руководство подготовкой и проведением мероприятий по присуждению Премии осуществляется Центральным комитетом Белорусского профессионального союза работников культуры, информации, спорта и туризма.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447DF8" w:rsidRPr="00447DF8" w:rsidRDefault="00447DF8" w:rsidP="005E7580">
      <w:pPr>
        <w:numPr>
          <w:ilvl w:val="0"/>
          <w:numId w:val="3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Сроки присуждения, участники и порядок подачи заявок на соискание Премии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присуждается один раз в два года ко дню работников Физической культуры и спорта в следующих номинациях: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«Команда года»;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«Спортсмен года»;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«Спортсменка года»;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«Тренер года»;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«За волю к победе».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присуждается: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профессиональным белорусским спортсменам (спортсменкам), командам спортсменов (спортсменок), выступающих в групповых видах спорта наиболее отличившимся в спортивном сезоне (зимние виды спорта с сентября по май, летние виды спорта с декабря по ноябрь) и показавшим высокие спортивные достижения на спортивных соревнованиях;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тренерам, воспитанники которых добились наиболее высоких результатов в соответствующем спортивном сезоне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Кандидаты на соискание Премии должны быть членами Белорусского профессионального союза работников культуры, информации, спорта и туризма.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Премия Белорусского профессионального союза работников культуры, информации, спорта и туризма в сфере физической культуры и спорта повторно не присуждается.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Решение о выдвижении спортсменов (спортсменок), команд спортсменов (спортсменок), тренеров на соискание Премии принимается по итогам объективного и аргументированного обсуждения на собраниях трудовых коллективов предприятий, организаций и учреждений, заседаниях президиумов районных, городских и областных комитетов Белорусского профессионального союза работников культуры, информации, спорта и туризма, коллегий, президиумов и секретариатов правлений и иных руководящих органов в сфере физической культуры и спорта Республики Беларусь.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Трудовым коллективам предоставляется право самостоятельно определить условия по выдвижению соискателей Премии, с учетом результатов, достигнутых ими на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Собрание трудового коллектива определяет не более одного спортсмена (спортсменки), тренера, не более одной команды спортсменов (спортсменок) на соискание Премии в каждой номинации и до 15 марта направляет в Белорусский профессиональный союз работников культуры, информации, спорта и туризма по адресу: 220126, г. </w:t>
      </w:r>
      <w:proofErr w:type="gramStart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Минск,   </w:t>
      </w:r>
      <w:proofErr w:type="gramEnd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                  пр-т Победителей, 21, к. 1506 следующие материалы: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заявка по форме согласно Приложению 1, представляется на бланке, подписывается руководителем и председателем профсоюзного комитета организации, которая выдвигает кандидата на соискание Премии, заверяется печатью организации;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выписка из протокола собрания трудового коллектива (профсоюзного собрания) предприятия, организации, или президиума районного, городского, областного, Центрального комитетов Профсоюза о выдвижении кандидата на соискание Премии представляется на бланке, подписывается руководителем и председателем профсоюзного комитета организации, которая выдвигает кандидата на соискание Премии, заверяется печатью организации;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цветная фотография спортсмена (спортсменки), команды спортсменов, тренера, выдвинутых на соискание Премии;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отзывы в средствах массовой информации, публикации в газетах и журналах (оригиналы или копии), другие документы, которые свидетельствуют о широком общественном признании спортсмена (спортсменки), команды спортсменов, тренера, выдвинутых на соискание Премии;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копия страницы паспорта с паспортными данными на белорусском языке (для достоверности написания фамилии, имени, отчества);</w:t>
      </w:r>
    </w:p>
    <w:p w:rsidR="00447DF8" w:rsidRPr="00447DF8" w:rsidRDefault="00447DF8" w:rsidP="005E7580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таблица с информацией о соискателе Премии заполняется согласно приложению 2 и направляется в формате </w:t>
      </w:r>
      <w:proofErr w:type="spellStart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Word</w:t>
      </w:r>
      <w:proofErr w:type="spellEnd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по электронной почте </w:t>
      </w:r>
      <w:hyperlink r:id="rId5" w:history="1">
        <w:r w:rsidRPr="00447DF8">
          <w:rPr>
            <w:rFonts w:ascii="FranklinGothicBookCondC" w:eastAsia="Times New Roman" w:hAnsi="FranklinGothicBookCondC" w:cs="Times New Roman"/>
            <w:color w:val="2F589E"/>
            <w:sz w:val="33"/>
            <w:szCs w:val="33"/>
            <w:u w:val="single"/>
            <w:bdr w:val="none" w:sz="0" w:space="0" w:color="auto" w:frame="1"/>
            <w:lang w:eastAsia="ru-RU"/>
          </w:rPr>
          <w:t>bel.kultura@yahoo.com</w:t>
        </w:r>
      </w:hyperlink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Материалы, поступившие позднее 15 марта (по почтовому штемпелю), а также с нарушением требований к ним, не рассматриваются.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Представленные материалы не рецензируются и не возвращаются.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447DF8" w:rsidRPr="00447DF8" w:rsidRDefault="00447DF8" w:rsidP="005E7580">
      <w:pPr>
        <w:numPr>
          <w:ilvl w:val="0"/>
          <w:numId w:val="4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lastRenderedPageBreak/>
        <w:t>Порядок определения лауреатов Премии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Документы и материалы по выдвижению кандидатов на соискание Премии рассматриваются комиссией по присуждению Премии Белорусского профессионального союза работников культуры, информации, спорта и туризма (далее – Комиссия) в два этапа.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 первом этапе из кандидатов определяются лауреаты на соискание Премии в 5 номинациях.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 втором этапе принимается решение о присуждении Премии, которое утверждается постановлением Президиума Центрального комитета Белорусского профессионального союза работников культуры, информации, спорта и туризма.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Лауреатом Премии в номинации «Команда года» признается команда спортсменов (спортсменок), выступающих в групповых видах спорта, которая добилась наиболее высоких результатов на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Лауреатом Премии в номинации «Спортсмен года» признается спортсмен, добившейся наиболее высоких результатов на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Лауреатом Премии в номинации «Спортсменка года» признается спортсменка, добившаяся наиболее высоких результатов на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Лауреатом Премии в номинации «Тренер года» признается тренер, воспитанники которого добились наиболее высоких результатов на спортивных соревнованиях.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Лауреатом Премии в </w:t>
      </w:r>
      <w:proofErr w:type="gramStart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номинации ”За</w:t>
      </w:r>
      <w:proofErr w:type="gramEnd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волю к победе“ признается спортсмен (спортсменка), проявивший (проявившая) наибольшие волю к победе и спортивный характер в борьбе за высокие результаты на спортивных соревнованиях по </w:t>
      </w:r>
      <w:proofErr w:type="spellStart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инваспорту</w:t>
      </w:r>
      <w:proofErr w:type="spellEnd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По решению Комиссии к присуждению Премии могут быть представлены два кандидата в одной номинации.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Результаты присуждения Премии Белорусского профессионального союза работников культуры, информации, спорта и туризма публикуются в газетах «</w:t>
      </w:r>
      <w:proofErr w:type="spellStart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Беларускі</w:t>
      </w:r>
      <w:proofErr w:type="spellEnd"/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Час», «Спортивная панорама».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Спортсменам (спортсменкам), командам спортсменов (спортсменок), тренерам, которым присуждена Премия, присваивается звание «Лауреат Премии Белорусского профессионального союза работников культуры, информации, спорта и туризма», вручается Диплом Лауреата и денежное вознаграждение.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Размер денежного вознаграждения устанавливается постановлением Президиума Центрального комитета Белорусского профессионального союза работников культуры, информации, спорта и туризма о присуждении данной Премии.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том случае, когда Премия присуждается команде спортсменов (спортсменок), денежная часть Премии направляется на укрепление ее материально-технической базы или поощрения ее участников. Коллективу вручается Диплом.</w:t>
      </w:r>
    </w:p>
    <w:p w:rsidR="00447DF8" w:rsidRPr="00447DF8" w:rsidRDefault="00447DF8" w:rsidP="005E7580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6B4BB7" w:rsidRDefault="00447DF8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E75339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E75339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E75339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E75339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E75339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E75339" w:rsidRPr="00447DF8" w:rsidRDefault="00E75339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Приложение 1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447DF8" w:rsidRPr="00447DF8" w:rsidTr="00447DF8">
        <w:tc>
          <w:tcPr>
            <w:tcW w:w="6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7580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к Положению о Премии Белорусского профессионального союза</w:t>
            </w:r>
          </w:p>
          <w:p w:rsidR="005E7580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работников культуры, информации, спорта и туризма</w:t>
            </w:r>
          </w:p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в сфере физической культуры и спорта</w:t>
            </w:r>
          </w:p>
        </w:tc>
      </w:tr>
    </w:tbl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Заявка на соискание Премии Белорусского профессионального союза работников культуры, информации, спорта и туризма в сфере физической культуры и спорта</w:t>
      </w: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номинация_______________________</w:t>
      </w:r>
      <w:r w:rsidR="005E7580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</w:t>
      </w: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_______________________________________________</w:t>
      </w:r>
      <w:r w:rsidR="001866AF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(наименование организации, которая выдвигает кандидата на соискание Премии)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Сведения о соискателе Премии</w:t>
      </w: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1 Фамилия, имя, отчество, (если таковое имеется), в том числе на белорусском языке (достоверно по паспорту), поименный список команды (для номинации «Команда года»).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Год, месяц и число рождения.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Место работы, должность.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Образование.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Начало спортивной карьеры (для спортсменов).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Стаж работы в области физической культуры и спорта (для тренеров).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Квалификационная категория.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Спортивное звание.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Государственные и ведомственные награды (если имеются).</w:t>
      </w:r>
    </w:p>
    <w:p w:rsidR="00447DF8" w:rsidRPr="00447DF8" w:rsidRDefault="00447DF8" w:rsidP="00447DF8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Информация (характеристика):</w:t>
      </w:r>
    </w:p>
    <w:p w:rsidR="00447DF8" w:rsidRPr="00447DF8" w:rsidRDefault="00447DF8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номинации «Команда года», «Спортсмен года», «Спортсменка года», «За волю к победе»:</w:t>
      </w:r>
    </w:p>
    <w:p w:rsidR="00447DF8" w:rsidRPr="00447DF8" w:rsidRDefault="00447DF8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биография, профессиональные достижения, перечень наиболее значимых спортивных соревнований (за весь период спортивной карьеры) с результатами выступлений, сведения о лучших результатах в спортивном сезоне (зимние виды спорта с сентября по май, летние виды спорта с декабря по ноябрь);</w:t>
      </w:r>
    </w:p>
    <w:p w:rsidR="00447DF8" w:rsidRPr="00447DF8" w:rsidRDefault="00447DF8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 номинации «Тренер года»:</w:t>
      </w:r>
    </w:p>
    <w:p w:rsidR="00447DF8" w:rsidRPr="00447DF8" w:rsidRDefault="00447DF8" w:rsidP="006B4BB7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биография, описание опыта работы, сведения о наиболее значимых профессиональных успехах, результаты выступлений воспитанников при непосредственном участии тренера в подготовке спортсмена в течение не менее двух лет, результаты выступлений воспитанников на спортивных соревнованиях в спортивном сезоне (зимние виды спорта с сентября по май, летние виды спорта с декабря по ноябрь).</w:t>
      </w:r>
    </w:p>
    <w:p w:rsidR="00447DF8" w:rsidRPr="00447DF8" w:rsidRDefault="00447DF8" w:rsidP="00447DF8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Номер телефона (мобильный).</w:t>
      </w:r>
    </w:p>
    <w:p w:rsidR="00447DF8" w:rsidRPr="006B4BB7" w:rsidRDefault="00447DF8" w:rsidP="00447DF8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Адрес электронной почты.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_________________________     ____________ </w:t>
      </w:r>
      <w:r w:rsidR="006B4BB7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 ____________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 (Руководитель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        </w:t>
      </w:r>
      <w:proofErr w:type="gramStart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организации)   </w:t>
      </w:r>
      <w:proofErr w:type="gramEnd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                (Подпись)                                   (ФИО)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_________________________     ____________ </w:t>
      </w:r>
      <w:r w:rsidR="006B4BB7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 ____________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 (Председатель ППО</w:t>
      </w:r>
      <w:r w:rsidR="00943970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 </w:t>
      </w:r>
      <w:proofErr w:type="gramStart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организации)   </w:t>
      </w:r>
      <w:proofErr w:type="gramEnd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(Подпись)  </w:t>
      </w:r>
      <w:r w:rsidR="00943970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     </w:t>
      </w: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 (ФИО)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МП</w:t>
      </w:r>
    </w:p>
    <w:p w:rsid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943970" w:rsidRPr="00447DF8" w:rsidRDefault="00943970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Приложение 2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447DF8" w:rsidRPr="00447DF8" w:rsidTr="00447DF8">
        <w:tc>
          <w:tcPr>
            <w:tcW w:w="7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866AF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к Положению о Премии Белорусского профессионального союза </w:t>
            </w:r>
          </w:p>
          <w:p w:rsidR="001866AF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>работников культуры, информации, спорта и туризма в сфере</w:t>
            </w:r>
          </w:p>
          <w:p w:rsid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  <w:t xml:space="preserve"> физической культуры и спорта</w:t>
            </w:r>
          </w:p>
          <w:p w:rsidR="001866AF" w:rsidRPr="00447DF8" w:rsidRDefault="001866AF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</w:tr>
    </w:tbl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Таблица с информацией о соискателе Премии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Номинация: _____________________________________</w:t>
      </w:r>
    </w:p>
    <w:p w:rsidR="00447DF8" w:rsidRPr="00447DF8" w:rsidRDefault="00447DF8" w:rsidP="00447DF8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347"/>
        <w:gridCol w:w="3586"/>
        <w:gridCol w:w="8595"/>
      </w:tblGrid>
      <w:tr w:rsidR="00447DF8" w:rsidRPr="00447DF8" w:rsidTr="006C0451"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Сведения о соискателе Премии</w:t>
            </w:r>
          </w:p>
          <w:p w:rsidR="00447DF8" w:rsidRPr="00447DF8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(ФИО, должность, место работы)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Наименование организации, которая выдвигает</w:t>
            </w:r>
          </w:p>
          <w:p w:rsidR="00447DF8" w:rsidRPr="00447DF8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соискателя Премии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0451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Краткая</w:t>
            </w:r>
          </w:p>
          <w:p w:rsidR="006C0451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характеристика </w:t>
            </w:r>
          </w:p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соискателя Премии</w:t>
            </w:r>
          </w:p>
          <w:p w:rsidR="006C0451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(на основании</w:t>
            </w:r>
          </w:p>
          <w:p w:rsidR="006C0451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</w:t>
            </w:r>
            <w:r w:rsidR="006C0451" w:rsidRPr="00447DF8">
              <w:rPr>
                <w:rFonts w:ascii="FranklinGothicBookCondC" w:eastAsia="Times New Roman" w:hAnsi="FranklinGothicBookCondC" w:cs="Times New Roman" w:hint="eastAsia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И</w:t>
            </w: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нформации</w:t>
            </w:r>
          </w:p>
          <w:p w:rsidR="006C0451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из Заявки на</w:t>
            </w:r>
          </w:p>
          <w:p w:rsidR="006C0451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 xml:space="preserve"> соискание Премии </w:t>
            </w:r>
          </w:p>
          <w:p w:rsidR="00447DF8" w:rsidRPr="00447DF8" w:rsidRDefault="00447DF8" w:rsidP="00447DF8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i/>
                <w:i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приложения 1)</w:t>
            </w:r>
          </w:p>
        </w:tc>
      </w:tr>
      <w:tr w:rsidR="00447DF8" w:rsidRPr="00447DF8" w:rsidTr="006C0451"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</w:tr>
      <w:tr w:rsidR="00447DF8" w:rsidRPr="00447DF8" w:rsidTr="006C0451"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</w:tr>
      <w:tr w:rsidR="00447DF8" w:rsidRPr="00447DF8" w:rsidTr="006C0451"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47DF8" w:rsidRPr="00447DF8" w:rsidRDefault="00447DF8" w:rsidP="00447DF8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r w:rsidRPr="00447DF8">
              <w:rPr>
                <w:rFonts w:ascii="FranklinGothicBookCondC" w:eastAsia="Times New Roman" w:hAnsi="FranklinGothicBookCondC" w:cs="Times New Roman"/>
                <w:b/>
                <w:bCs/>
                <w:color w:val="000000"/>
                <w:sz w:val="33"/>
                <w:szCs w:val="33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_________________________     ____________          _______________________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 (Председатель ППО</w:t>
      </w:r>
    </w:p>
    <w:p w:rsidR="0050151C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      </w:t>
      </w:r>
      <w:proofErr w:type="gramStart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организации)   </w:t>
      </w:r>
      <w:proofErr w:type="gramEnd"/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                       (Подпись)                                  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 xml:space="preserve"> (ФИО)</w:t>
      </w:r>
    </w:p>
    <w:p w:rsidR="00447DF8" w:rsidRPr="00447DF8" w:rsidRDefault="00447DF8" w:rsidP="00447DF8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p w:rsidR="00E73E6C" w:rsidRPr="00BC26FE" w:rsidRDefault="00447DF8" w:rsidP="00BC26FE">
      <w:pPr>
        <w:shd w:val="clear" w:color="auto" w:fill="FFFFFF"/>
        <w:spacing w:after="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447DF8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 </w:t>
      </w:r>
    </w:p>
    <w:sectPr w:rsidR="00E73E6C" w:rsidRPr="00BC26FE" w:rsidSect="006B4BB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222E"/>
    <w:multiLevelType w:val="multilevel"/>
    <w:tmpl w:val="E66661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D2FE6"/>
    <w:multiLevelType w:val="multilevel"/>
    <w:tmpl w:val="9E302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D6368"/>
    <w:multiLevelType w:val="multilevel"/>
    <w:tmpl w:val="AAD09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225F9"/>
    <w:multiLevelType w:val="multilevel"/>
    <w:tmpl w:val="D28A9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F60CE"/>
    <w:multiLevelType w:val="multilevel"/>
    <w:tmpl w:val="2C68D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B36EA1"/>
    <w:multiLevelType w:val="multilevel"/>
    <w:tmpl w:val="E47C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06"/>
    <w:rsid w:val="001866AF"/>
    <w:rsid w:val="002E555E"/>
    <w:rsid w:val="00327106"/>
    <w:rsid w:val="00447DF8"/>
    <w:rsid w:val="0050151C"/>
    <w:rsid w:val="005E7580"/>
    <w:rsid w:val="006B4BB7"/>
    <w:rsid w:val="006C0451"/>
    <w:rsid w:val="006C1CDB"/>
    <w:rsid w:val="00943970"/>
    <w:rsid w:val="00BC26FE"/>
    <w:rsid w:val="00E73E6C"/>
    <w:rsid w:val="00E7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B46F"/>
  <w15:chartTrackingRefBased/>
  <w15:docId w15:val="{D5F22ADA-C123-4549-933F-95B34CA3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.kultu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2022-01-20T08:43:00Z</dcterms:created>
  <dcterms:modified xsi:type="dcterms:W3CDTF">2022-01-20T12:44:00Z</dcterms:modified>
</cp:coreProperties>
</file>